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6221F" w:rsidRDefault="00A6221F">
      <w:r>
        <w:t>Kari Ranniger</w:t>
      </w:r>
      <w:r>
        <w:tab/>
      </w:r>
    </w:p>
    <w:p w:rsidR="00A6221F" w:rsidRDefault="00A6221F">
      <w:r>
        <w:t>February 6, 2012</w:t>
      </w:r>
    </w:p>
    <w:p w:rsidR="00A6221F" w:rsidRDefault="00A6221F"/>
    <w:p w:rsidR="00A6221F" w:rsidRDefault="00A6221F">
      <w:pPr>
        <w:rPr>
          <w:b/>
        </w:rPr>
      </w:pPr>
      <w:r>
        <w:rPr>
          <w:b/>
        </w:rPr>
        <w:t>Spanish I</w:t>
      </w:r>
    </w:p>
    <w:p w:rsidR="00A6221F" w:rsidRDefault="00A6221F">
      <w:pPr>
        <w:rPr>
          <w:u w:val="single"/>
        </w:rPr>
      </w:pPr>
      <w:r>
        <w:rPr>
          <w:u w:val="single"/>
        </w:rPr>
        <w:t>Monday</w:t>
      </w:r>
    </w:p>
    <w:p w:rsidR="00A6221F" w:rsidRDefault="00A6221F">
      <w:r>
        <w:t>QS—OH 66—FIB with ser</w:t>
      </w:r>
    </w:p>
    <w:p w:rsidR="00A6221F" w:rsidRDefault="00A6221F">
      <w:r>
        <w:t>En Vivo—share box information—</w:t>
      </w:r>
    </w:p>
    <w:p w:rsidR="00A6221F" w:rsidRDefault="00A6221F">
      <w:r>
        <w:tab/>
        <w:t>-2</w:t>
      </w:r>
      <w:r w:rsidRPr="00A6221F">
        <w:rPr>
          <w:vertAlign w:val="superscript"/>
        </w:rPr>
        <w:t>nd</w:t>
      </w:r>
      <w:r>
        <w:t xml:space="preserve"> hour—box 7, others box 1</w:t>
      </w:r>
    </w:p>
    <w:p w:rsidR="00A6221F" w:rsidRDefault="00A6221F">
      <w:r>
        <w:t>Pic vocab—2-Mercedes H Mercedes N, 5-Adriana</w:t>
      </w:r>
    </w:p>
    <w:p w:rsidR="00A6221F" w:rsidRDefault="00A6221F">
      <w:r>
        <w:t>Act 4—oral popcorn practice</w:t>
      </w:r>
    </w:p>
    <w:p w:rsidR="00A6221F" w:rsidRDefault="00A6221F"/>
    <w:p w:rsidR="00A6221F" w:rsidRDefault="00A6221F">
      <w:pPr>
        <w:rPr>
          <w:u w:val="single"/>
        </w:rPr>
      </w:pPr>
      <w:r>
        <w:rPr>
          <w:u w:val="single"/>
        </w:rPr>
        <w:t>Tuesday</w:t>
      </w:r>
    </w:p>
    <w:p w:rsidR="00A6221F" w:rsidRDefault="00A6221F">
      <w:r>
        <w:t>QS—Act 3-ID location.</w:t>
      </w:r>
    </w:p>
    <w:p w:rsidR="00A6221F" w:rsidRDefault="00A6221F">
      <w:r>
        <w:t>ir—review conjugations—</w:t>
      </w:r>
    </w:p>
    <w:p w:rsidR="00A6221F" w:rsidRDefault="00A6221F">
      <w:r>
        <w:tab/>
        <w:t>-Ir a inf—going to …</w:t>
      </w:r>
    </w:p>
    <w:p w:rsidR="00A6221F" w:rsidRDefault="00A6221F">
      <w:r>
        <w:t>W/#--Act 7 p 149</w:t>
      </w:r>
    </w:p>
    <w:p w:rsidR="00A6221F" w:rsidRDefault="00A6221F" w:rsidP="00A6221F">
      <w:pPr>
        <w:ind w:firstLine="720"/>
      </w:pPr>
      <w:r>
        <w:t xml:space="preserve">-When done, read </w:t>
      </w:r>
      <w:r w:rsidR="006E308E">
        <w:t xml:space="preserve">TSD p 146, </w:t>
      </w:r>
      <w:r>
        <w:t>NC p 146 and review WW5</w:t>
      </w:r>
    </w:p>
    <w:p w:rsidR="00A6221F" w:rsidRDefault="00A6221F" w:rsidP="00A6221F"/>
    <w:p w:rsidR="00A6221F" w:rsidRDefault="00A6221F" w:rsidP="00A6221F">
      <w:pPr>
        <w:rPr>
          <w:u w:val="single"/>
        </w:rPr>
      </w:pPr>
      <w:r>
        <w:rPr>
          <w:u w:val="single"/>
        </w:rPr>
        <w:t>Wednesday</w:t>
      </w:r>
    </w:p>
    <w:p w:rsidR="00A6221F" w:rsidRDefault="00A6221F" w:rsidP="00A6221F">
      <w:r>
        <w:t>We are going to send a letter.   José is going to read a poem.</w:t>
      </w:r>
    </w:p>
    <w:p w:rsidR="00A6221F" w:rsidRDefault="00A6221F" w:rsidP="00A6221F">
      <w:r>
        <w:t>WW5/6</w:t>
      </w:r>
    </w:p>
    <w:p w:rsidR="00A6221F" w:rsidRDefault="00A6221F" w:rsidP="00A6221F">
      <w:r>
        <w:t>Tener hambre/tener sed—</w:t>
      </w:r>
    </w:p>
    <w:p w:rsidR="00A6221F" w:rsidRDefault="00A6221F" w:rsidP="00A6221F">
      <w:r>
        <w:tab/>
        <w:t>-Hunger/thirst</w:t>
      </w:r>
    </w:p>
    <w:p w:rsidR="00A6221F" w:rsidRDefault="00A6221F" w:rsidP="00A6221F">
      <w:r>
        <w:t>Oral practice—Act 6 p 148</w:t>
      </w:r>
    </w:p>
    <w:p w:rsidR="006E308E" w:rsidRDefault="006E308E" w:rsidP="00A6221F">
      <w:r>
        <w:t>*All up Monday</w:t>
      </w:r>
    </w:p>
    <w:p w:rsidR="00A6221F" w:rsidRDefault="00A6221F" w:rsidP="00A6221F"/>
    <w:p w:rsidR="00A6221F" w:rsidRPr="007639BF" w:rsidRDefault="00A6221F" w:rsidP="00A6221F">
      <w:pPr>
        <w:rPr>
          <w:sz w:val="22"/>
          <w:u w:val="single"/>
        </w:rPr>
      </w:pPr>
      <w:r w:rsidRPr="007639BF">
        <w:rPr>
          <w:sz w:val="22"/>
          <w:u w:val="single"/>
        </w:rPr>
        <w:t>Monday</w:t>
      </w:r>
    </w:p>
    <w:p w:rsidR="006E308E" w:rsidRPr="007639BF" w:rsidRDefault="00A6221F" w:rsidP="00A6221F">
      <w:pPr>
        <w:rPr>
          <w:sz w:val="22"/>
        </w:rPr>
      </w:pPr>
      <w:r w:rsidRPr="007639BF">
        <w:rPr>
          <w:sz w:val="22"/>
        </w:rPr>
        <w:t>QS—Juego p 148</w:t>
      </w:r>
    </w:p>
    <w:p w:rsidR="007639BF" w:rsidRPr="007639BF" w:rsidRDefault="006E308E" w:rsidP="00A6221F">
      <w:pPr>
        <w:rPr>
          <w:sz w:val="22"/>
        </w:rPr>
      </w:pPr>
      <w:r w:rsidRPr="007639BF">
        <w:rPr>
          <w:sz w:val="22"/>
        </w:rPr>
        <w:t>All up</w:t>
      </w:r>
      <w:r w:rsidR="007639BF" w:rsidRPr="007639BF">
        <w:rPr>
          <w:sz w:val="22"/>
        </w:rPr>
        <w:t xml:space="preserve"> (add more to list)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Act 8—oral practice—ir a places, ir a inf…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TSD p 150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Complete cycle of process—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ab/>
        <w:t>-Sequence words---box 150</w:t>
      </w:r>
    </w:p>
    <w:p w:rsidR="007639BF" w:rsidRPr="007639BF" w:rsidRDefault="007639BF" w:rsidP="00A6221F">
      <w:pPr>
        <w:rPr>
          <w:sz w:val="22"/>
        </w:rPr>
      </w:pPr>
    </w:p>
    <w:p w:rsidR="007639BF" w:rsidRPr="007639BF" w:rsidRDefault="007639BF" w:rsidP="00A6221F">
      <w:pPr>
        <w:rPr>
          <w:sz w:val="22"/>
          <w:u w:val="single"/>
        </w:rPr>
      </w:pPr>
      <w:r w:rsidRPr="007639BF">
        <w:rPr>
          <w:sz w:val="22"/>
          <w:u w:val="single"/>
        </w:rPr>
        <w:t>Tuesday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QS—Conjugate—I help, they look for, we take care of, he sends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Pattern puzzles—pull out subjects and –AR endings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ER/IR verb conjugations—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ab/>
        <w:t>-Add conjugations to back side of cards—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Whiteboards—use activities from p 152</w:t>
      </w:r>
    </w:p>
    <w:p w:rsidR="007639BF" w:rsidRPr="007639BF" w:rsidRDefault="007639BF" w:rsidP="00A6221F">
      <w:pPr>
        <w:rPr>
          <w:sz w:val="22"/>
        </w:rPr>
      </w:pPr>
    </w:p>
    <w:p w:rsidR="007639BF" w:rsidRPr="007639BF" w:rsidRDefault="007639BF" w:rsidP="00A6221F">
      <w:pPr>
        <w:rPr>
          <w:sz w:val="22"/>
          <w:u w:val="single"/>
        </w:rPr>
      </w:pPr>
      <w:r w:rsidRPr="007639BF">
        <w:rPr>
          <w:sz w:val="22"/>
          <w:u w:val="single"/>
        </w:rPr>
        <w:t>Wednesday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QS—they eat, I learn, you read, we receive</w:t>
      </w:r>
    </w:p>
    <w:p w:rsidR="007639BF" w:rsidRPr="007639BF" w:rsidRDefault="007639BF" w:rsidP="00A6221F">
      <w:pPr>
        <w:rPr>
          <w:sz w:val="22"/>
        </w:rPr>
      </w:pPr>
      <w:r w:rsidRPr="007639BF">
        <w:rPr>
          <w:sz w:val="22"/>
        </w:rPr>
        <w:t>WW5/6</w:t>
      </w:r>
    </w:p>
    <w:p w:rsidR="007639BF" w:rsidRDefault="007639BF" w:rsidP="00A6221F">
      <w:pPr>
        <w:rPr>
          <w:sz w:val="22"/>
        </w:rPr>
      </w:pPr>
      <w:r w:rsidRPr="007639BF">
        <w:rPr>
          <w:sz w:val="22"/>
        </w:rPr>
        <w:t>Work day</w:t>
      </w:r>
      <w:r>
        <w:rPr>
          <w:sz w:val="22"/>
        </w:rPr>
        <w:t>—</w:t>
      </w:r>
      <w:r w:rsidRPr="007639BF">
        <w:rPr>
          <w:sz w:val="22"/>
        </w:rPr>
        <w:t>WS</w:t>
      </w:r>
    </w:p>
    <w:p w:rsidR="00784A1A" w:rsidRPr="00A6221F" w:rsidRDefault="00784A1A" w:rsidP="00784A1A">
      <w:r>
        <w:t>Work days—Feb 14, 23, 18, March 8</w:t>
      </w:r>
    </w:p>
    <w:p w:rsidR="007639BF" w:rsidRDefault="007639BF" w:rsidP="00A6221F">
      <w:pPr>
        <w:rPr>
          <w:b/>
          <w:sz w:val="22"/>
        </w:rPr>
      </w:pPr>
      <w:r>
        <w:rPr>
          <w:b/>
          <w:sz w:val="22"/>
        </w:rPr>
        <w:t>Spanish II</w:t>
      </w:r>
    </w:p>
    <w:p w:rsidR="007639BF" w:rsidRDefault="007639BF" w:rsidP="00A6221F">
      <w:pPr>
        <w:rPr>
          <w:b/>
          <w:sz w:val="22"/>
        </w:rPr>
      </w:pPr>
    </w:p>
    <w:p w:rsidR="007639BF" w:rsidRDefault="007639BF" w:rsidP="00A6221F">
      <w:pPr>
        <w:rPr>
          <w:sz w:val="22"/>
        </w:rPr>
      </w:pPr>
      <w:r>
        <w:rPr>
          <w:sz w:val="22"/>
          <w:u w:val="single"/>
        </w:rPr>
        <w:t>Monday</w:t>
      </w:r>
    </w:p>
    <w:p w:rsidR="00B033F4" w:rsidRDefault="007639BF" w:rsidP="00A6221F">
      <w:pPr>
        <w:rPr>
          <w:sz w:val="22"/>
        </w:rPr>
      </w:pPr>
      <w:r>
        <w:rPr>
          <w:sz w:val="22"/>
        </w:rPr>
        <w:t>QS</w:t>
      </w:r>
      <w:r w:rsidR="00784A1A">
        <w:rPr>
          <w:sz w:val="22"/>
        </w:rPr>
        <w:t>—List 3 uses for each preterite and imperfect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>WW Midterm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>Others—</w:t>
      </w:r>
    </w:p>
    <w:p w:rsidR="00443B28" w:rsidRDefault="00B033F4" w:rsidP="00A6221F">
      <w:pPr>
        <w:rPr>
          <w:sz w:val="22"/>
        </w:rPr>
      </w:pPr>
      <w:r>
        <w:rPr>
          <w:sz w:val="22"/>
        </w:rPr>
        <w:tab/>
      </w:r>
      <w:r w:rsidR="00443B28">
        <w:rPr>
          <w:sz w:val="22"/>
        </w:rPr>
        <w:t>-Act 12 p 135</w:t>
      </w:r>
    </w:p>
    <w:p w:rsidR="00B033F4" w:rsidRDefault="00B033F4" w:rsidP="00443B28">
      <w:pPr>
        <w:ind w:firstLine="720"/>
        <w:rPr>
          <w:sz w:val="22"/>
        </w:rPr>
      </w:pPr>
      <w:r>
        <w:rPr>
          <w:sz w:val="22"/>
        </w:rPr>
        <w:t>-Compare/contrast chart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ab/>
        <w:t>-Verb conjugation WS</w:t>
      </w:r>
    </w:p>
    <w:p w:rsidR="00B033F4" w:rsidRDefault="00B033F4" w:rsidP="00A6221F">
      <w:pPr>
        <w:rPr>
          <w:sz w:val="22"/>
        </w:rPr>
      </w:pPr>
    </w:p>
    <w:p w:rsidR="00B033F4" w:rsidRDefault="00B033F4" w:rsidP="00A6221F">
      <w:pPr>
        <w:rPr>
          <w:sz w:val="22"/>
          <w:u w:val="single"/>
        </w:rPr>
      </w:pPr>
      <w:r>
        <w:rPr>
          <w:sz w:val="22"/>
          <w:u w:val="single"/>
        </w:rPr>
        <w:t>Tuesday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>QS—The 7</w:t>
      </w:r>
      <w:r w:rsidRPr="00B033F4">
        <w:rPr>
          <w:sz w:val="22"/>
          <w:vertAlign w:val="superscript"/>
        </w:rPr>
        <w:t>th</w:t>
      </w:r>
      <w:r>
        <w:rPr>
          <w:sz w:val="22"/>
        </w:rPr>
        <w:t xml:space="preserve"> boy is my brother-in-law.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>Finish WW Midterm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ab/>
        <w:t>-Complete yesterday’s activities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ab/>
        <w:t>-NC p 135</w:t>
      </w:r>
    </w:p>
    <w:p w:rsidR="00B033F4" w:rsidRDefault="00B033F4" w:rsidP="00A6221F">
      <w:pPr>
        <w:rPr>
          <w:sz w:val="22"/>
        </w:rPr>
      </w:pPr>
    </w:p>
    <w:p w:rsidR="00B033F4" w:rsidRDefault="00B033F4" w:rsidP="00A6221F">
      <w:pPr>
        <w:rPr>
          <w:sz w:val="22"/>
          <w:u w:val="single"/>
        </w:rPr>
      </w:pPr>
      <w:r>
        <w:rPr>
          <w:sz w:val="22"/>
          <w:u w:val="single"/>
        </w:rPr>
        <w:t>Wednesday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>QS—The sky (cielo) was blue.  The women were wearing black dresses.</w:t>
      </w:r>
    </w:p>
    <w:p w:rsidR="00B033F4" w:rsidRDefault="00B033F4" w:rsidP="00A6221F">
      <w:pPr>
        <w:rPr>
          <w:sz w:val="22"/>
        </w:rPr>
      </w:pPr>
      <w:r>
        <w:rPr>
          <w:sz w:val="22"/>
        </w:rPr>
        <w:t>WW5/6</w:t>
      </w:r>
    </w:p>
    <w:p w:rsidR="001A4F3D" w:rsidRDefault="00B033F4" w:rsidP="00A6221F">
      <w:pPr>
        <w:rPr>
          <w:sz w:val="22"/>
        </w:rPr>
      </w:pPr>
      <w:r>
        <w:rPr>
          <w:sz w:val="22"/>
        </w:rPr>
        <w:t xml:space="preserve">Oral practice—Act </w:t>
      </w:r>
      <w:r w:rsidR="00872230">
        <w:rPr>
          <w:sz w:val="22"/>
        </w:rPr>
        <w:t xml:space="preserve">11, </w:t>
      </w:r>
      <w:r>
        <w:rPr>
          <w:sz w:val="22"/>
        </w:rPr>
        <w:t xml:space="preserve">13—past vs. </w:t>
      </w:r>
      <w:r w:rsidR="001A4F3D">
        <w:rPr>
          <w:sz w:val="22"/>
        </w:rPr>
        <w:t>yesterday</w:t>
      </w:r>
    </w:p>
    <w:p w:rsidR="001A4F3D" w:rsidRDefault="001A4F3D" w:rsidP="00A6221F">
      <w:pPr>
        <w:rPr>
          <w:sz w:val="22"/>
        </w:rPr>
      </w:pPr>
      <w:r>
        <w:rPr>
          <w:sz w:val="22"/>
        </w:rPr>
        <w:t>Compare/Contrast discussion—</w:t>
      </w:r>
    </w:p>
    <w:p w:rsidR="001A4F3D" w:rsidRDefault="001A4F3D" w:rsidP="00A6221F">
      <w:pPr>
        <w:rPr>
          <w:sz w:val="22"/>
        </w:rPr>
      </w:pPr>
      <w:r>
        <w:rPr>
          <w:sz w:val="22"/>
        </w:rPr>
        <w:tab/>
        <w:t>-Add/modify as needed</w:t>
      </w:r>
    </w:p>
    <w:p w:rsidR="001A4F3D" w:rsidRDefault="001A4F3D" w:rsidP="00A6221F">
      <w:pPr>
        <w:rPr>
          <w:sz w:val="22"/>
        </w:rPr>
      </w:pPr>
    </w:p>
    <w:p w:rsidR="001A4F3D" w:rsidRDefault="001A4F3D" w:rsidP="00A6221F">
      <w:pPr>
        <w:rPr>
          <w:sz w:val="22"/>
          <w:u w:val="single"/>
        </w:rPr>
      </w:pPr>
      <w:r>
        <w:rPr>
          <w:sz w:val="22"/>
          <w:u w:val="single"/>
        </w:rPr>
        <w:t>Monday</w:t>
      </w:r>
    </w:p>
    <w:p w:rsidR="006D7763" w:rsidRDefault="001A4F3D" w:rsidP="00A6221F">
      <w:pPr>
        <w:rPr>
          <w:sz w:val="22"/>
        </w:rPr>
      </w:pPr>
      <w:r>
        <w:rPr>
          <w:sz w:val="22"/>
        </w:rPr>
        <w:t>QS—OH 56—tener phrases</w:t>
      </w:r>
    </w:p>
    <w:p w:rsidR="006D7763" w:rsidRDefault="006D7763" w:rsidP="00A6221F">
      <w:pPr>
        <w:rPr>
          <w:sz w:val="22"/>
        </w:rPr>
      </w:pPr>
      <w:r>
        <w:rPr>
          <w:sz w:val="22"/>
        </w:rPr>
        <w:t>Review uses—give a use, students ID preterite or imperfect</w:t>
      </w:r>
    </w:p>
    <w:p w:rsidR="00EA13BE" w:rsidRDefault="00EA13BE" w:rsidP="00A6221F">
      <w:pPr>
        <w:rPr>
          <w:sz w:val="22"/>
        </w:rPr>
      </w:pPr>
      <w:r>
        <w:rPr>
          <w:sz w:val="22"/>
        </w:rPr>
        <w:t>WS class practice—do a few, decide why, share conjugation</w:t>
      </w:r>
    </w:p>
    <w:p w:rsidR="00EA13BE" w:rsidRDefault="00EA13BE" w:rsidP="00A6221F">
      <w:pPr>
        <w:rPr>
          <w:sz w:val="22"/>
        </w:rPr>
      </w:pPr>
      <w:r>
        <w:rPr>
          <w:sz w:val="22"/>
        </w:rPr>
        <w:t>Complete WS for tomorrow (A/B F/B)</w:t>
      </w:r>
    </w:p>
    <w:p w:rsidR="00EA13BE" w:rsidRDefault="00EA13BE" w:rsidP="00A6221F">
      <w:pPr>
        <w:rPr>
          <w:sz w:val="22"/>
        </w:rPr>
      </w:pPr>
    </w:p>
    <w:p w:rsidR="00EA13BE" w:rsidRDefault="00EA13BE" w:rsidP="00A6221F">
      <w:pPr>
        <w:rPr>
          <w:sz w:val="22"/>
          <w:u w:val="single"/>
        </w:rPr>
      </w:pPr>
      <w:r>
        <w:rPr>
          <w:sz w:val="22"/>
          <w:u w:val="single"/>
        </w:rPr>
        <w:t>Tuesday</w:t>
      </w:r>
    </w:p>
    <w:p w:rsidR="00EA13BE" w:rsidRDefault="00EA13BE" w:rsidP="00A6221F">
      <w:pPr>
        <w:rPr>
          <w:sz w:val="22"/>
        </w:rPr>
      </w:pPr>
      <w:r>
        <w:rPr>
          <w:sz w:val="22"/>
        </w:rPr>
        <w:t>QS—It was 3:00.  I went to the game.</w:t>
      </w:r>
    </w:p>
    <w:p w:rsidR="00EA13BE" w:rsidRDefault="00EA13BE" w:rsidP="00A6221F">
      <w:pPr>
        <w:rPr>
          <w:sz w:val="22"/>
        </w:rPr>
      </w:pPr>
      <w:r>
        <w:rPr>
          <w:sz w:val="22"/>
        </w:rPr>
        <w:t>W/#--station review</w:t>
      </w:r>
    </w:p>
    <w:p w:rsidR="00EA13BE" w:rsidRDefault="00EA13BE" w:rsidP="00A6221F">
      <w:pPr>
        <w:rPr>
          <w:sz w:val="22"/>
        </w:rPr>
      </w:pPr>
      <w:r>
        <w:rPr>
          <w:sz w:val="22"/>
        </w:rPr>
        <w:tab/>
        <w:t>-Green and yellow slips</w:t>
      </w:r>
    </w:p>
    <w:p w:rsidR="00EA13BE" w:rsidRDefault="00EA13BE" w:rsidP="00A6221F">
      <w:pPr>
        <w:rPr>
          <w:sz w:val="22"/>
        </w:rPr>
      </w:pPr>
    </w:p>
    <w:p w:rsidR="00EA13BE" w:rsidRDefault="00EA13BE" w:rsidP="00A6221F">
      <w:pPr>
        <w:rPr>
          <w:sz w:val="22"/>
          <w:u w:val="single"/>
        </w:rPr>
      </w:pPr>
      <w:r>
        <w:rPr>
          <w:sz w:val="22"/>
          <w:u w:val="single"/>
        </w:rPr>
        <w:t>Wednesday</w:t>
      </w:r>
    </w:p>
    <w:p w:rsidR="00EA13BE" w:rsidRDefault="00EA13BE" w:rsidP="00A6221F">
      <w:pPr>
        <w:rPr>
          <w:sz w:val="22"/>
        </w:rPr>
      </w:pPr>
      <w:r>
        <w:rPr>
          <w:sz w:val="22"/>
        </w:rPr>
        <w:t>QS—</w:t>
      </w:r>
      <w:r w:rsidR="00CE68E3">
        <w:rPr>
          <w:sz w:val="22"/>
        </w:rPr>
        <w:t>I was singing when the phone rang (sonar).</w:t>
      </w:r>
    </w:p>
    <w:p w:rsidR="00EA13BE" w:rsidRDefault="00EA13BE" w:rsidP="00A6221F">
      <w:pPr>
        <w:rPr>
          <w:sz w:val="22"/>
        </w:rPr>
      </w:pPr>
      <w:r>
        <w:rPr>
          <w:sz w:val="22"/>
        </w:rPr>
        <w:t>WW6/7</w:t>
      </w:r>
    </w:p>
    <w:p w:rsidR="00A6221F" w:rsidRPr="00EA13BE" w:rsidRDefault="00EA13BE" w:rsidP="00A6221F">
      <w:pPr>
        <w:rPr>
          <w:sz w:val="22"/>
        </w:rPr>
      </w:pPr>
      <w:r>
        <w:rPr>
          <w:sz w:val="22"/>
        </w:rPr>
        <w:tab/>
        <w:t>-I listen, others work on grid—ID verb tenses and infinitives</w:t>
      </w:r>
    </w:p>
    <w:p w:rsidR="00A6221F" w:rsidRDefault="00A6221F"/>
    <w:p w:rsidR="00A6221F" w:rsidRDefault="00A6221F"/>
    <w:p w:rsidR="00247DB2" w:rsidRDefault="00247DB2"/>
    <w:p w:rsidR="002F3BDB" w:rsidRDefault="002F3BDB"/>
    <w:p w:rsidR="002F3BDB" w:rsidRDefault="002F3BDB"/>
    <w:p w:rsidR="002F3BDB" w:rsidRDefault="002F3BDB"/>
    <w:p w:rsidR="002F3BDB" w:rsidRDefault="002F3BDB"/>
    <w:p w:rsidR="002F3BDB" w:rsidRDefault="002F3BDB"/>
    <w:p w:rsidR="002F3BDB" w:rsidRDefault="002F3BDB"/>
    <w:p w:rsidR="002F3BDB" w:rsidRDefault="002F3BDB"/>
    <w:p w:rsidR="002F3BDB" w:rsidRDefault="002F3BDB"/>
    <w:p w:rsidR="002F3BDB" w:rsidRDefault="002F3BDB">
      <w:pPr>
        <w:rPr>
          <w:b/>
        </w:rPr>
      </w:pPr>
      <w:r>
        <w:rPr>
          <w:b/>
        </w:rPr>
        <w:t>Spanish III</w:t>
      </w:r>
    </w:p>
    <w:p w:rsidR="002F3BDB" w:rsidRDefault="002F3BDB">
      <w:pPr>
        <w:rPr>
          <w:b/>
        </w:rPr>
      </w:pPr>
    </w:p>
    <w:p w:rsidR="002F3BDB" w:rsidRDefault="002F3BDB">
      <w:pPr>
        <w:rPr>
          <w:u w:val="single"/>
        </w:rPr>
      </w:pPr>
      <w:r>
        <w:rPr>
          <w:u w:val="single"/>
        </w:rPr>
        <w:t>Monday</w:t>
      </w:r>
    </w:p>
    <w:p w:rsidR="002F3BDB" w:rsidRDefault="002F3BDB">
      <w:r>
        <w:t>QS--¿Qué tiempo hace?</w:t>
      </w:r>
    </w:p>
    <w:p w:rsidR="002F3BDB" w:rsidRDefault="002F3BDB">
      <w:r>
        <w:t>3-minute weather forcast—</w:t>
      </w:r>
    </w:p>
    <w:p w:rsidR="002F3BDB" w:rsidRDefault="002F3BDB">
      <w:r>
        <w:t xml:space="preserve">     -W/#--draw a pic including as many of the weather vocab words as possible</w:t>
      </w:r>
    </w:p>
    <w:p w:rsidR="002F3BDB" w:rsidRDefault="002F3BDB">
      <w:r>
        <w:t xml:space="preserve">     -Share with the class—repeat vocab words!</w:t>
      </w:r>
    </w:p>
    <w:p w:rsidR="002F3BDB" w:rsidRDefault="002F3BDB">
      <w:r>
        <w:t>Continue with partner—</w:t>
      </w:r>
    </w:p>
    <w:p w:rsidR="002F3BDB" w:rsidRDefault="002F3BDB">
      <w:r>
        <w:t xml:space="preserve">     -I give 1</w:t>
      </w:r>
      <w:r w:rsidRPr="002F3BDB">
        <w:rPr>
          <w:vertAlign w:val="superscript"/>
        </w:rPr>
        <w:t>st</w:t>
      </w:r>
      <w:r>
        <w:t xml:space="preserve"> clause/action, groups create the own ending/2</w:t>
      </w:r>
      <w:r w:rsidRPr="002F3BDB">
        <w:rPr>
          <w:vertAlign w:val="superscript"/>
        </w:rPr>
        <w:t>nd</w:t>
      </w:r>
      <w:r>
        <w:t xml:space="preserve"> clause (Use Act 12)</w:t>
      </w:r>
    </w:p>
    <w:p w:rsidR="002F3BDB" w:rsidRDefault="002F3BDB">
      <w:r>
        <w:t>Tarea—</w:t>
      </w:r>
    </w:p>
    <w:p w:rsidR="008D193B" w:rsidRDefault="002F3BDB">
      <w:r>
        <w:tab/>
        <w:t>-Pick 4 Act 14 p 164—write sentences using the endings given</w:t>
      </w:r>
    </w:p>
    <w:p w:rsidR="008D193B" w:rsidRDefault="008D193B">
      <w:r>
        <w:t>*Test next week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Tuesday</w:t>
      </w:r>
    </w:p>
    <w:p w:rsidR="008D193B" w:rsidRDefault="008D193B">
      <w:r>
        <w:t>QS—Write 2 sentences using vocab and the subjunctive.</w:t>
      </w:r>
    </w:p>
    <w:p w:rsidR="008D193B" w:rsidRDefault="008D193B">
      <w:r>
        <w:t>Walk through test</w:t>
      </w:r>
    </w:p>
    <w:p w:rsidR="008D193B" w:rsidRDefault="008D193B">
      <w:r>
        <w:t>Work day—En Uso Act 1-4</w:t>
      </w:r>
    </w:p>
    <w:p w:rsidR="008D193B" w:rsidRDefault="008D193B">
      <w:r>
        <w:t>*Test next week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Wednesday</w:t>
      </w:r>
    </w:p>
    <w:p w:rsidR="008D193B" w:rsidRDefault="008D193B">
      <w:r>
        <w:t>QS—OH 44—finish sentences (Me alegro que…)</w:t>
      </w:r>
    </w:p>
    <w:p w:rsidR="008D193B" w:rsidRDefault="008D193B">
      <w:r>
        <w:t>Discuss En Uso</w:t>
      </w:r>
    </w:p>
    <w:p w:rsidR="008D193B" w:rsidRDefault="008D193B">
      <w:r>
        <w:t>W/#--read En Colores p 168-169, and answer ¿Comprendiste/qué piensas? on ½ sheet—anything not completed, finish on own</w:t>
      </w:r>
    </w:p>
    <w:p w:rsidR="008D193B" w:rsidRDefault="008D193B">
      <w:r>
        <w:t>*Test next Tuesday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Monday</w:t>
      </w:r>
    </w:p>
    <w:p w:rsidR="008D193B" w:rsidRDefault="008D193B">
      <w:r>
        <w:t>QS—Example from test</w:t>
      </w:r>
    </w:p>
    <w:p w:rsidR="008D193B" w:rsidRDefault="008D193B">
      <w:r>
        <w:t>Candyland review</w:t>
      </w:r>
    </w:p>
    <w:p w:rsidR="008D193B" w:rsidRDefault="008D193B">
      <w:r>
        <w:t>*Test Tomorrow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Tuesday</w:t>
      </w:r>
    </w:p>
    <w:p w:rsidR="008D193B" w:rsidRDefault="008D193B">
      <w:r>
        <w:t>Test U2Ch3</w:t>
      </w:r>
    </w:p>
    <w:p w:rsidR="008D193B" w:rsidRDefault="008D193B"/>
    <w:p w:rsidR="008D193B" w:rsidRDefault="008D193B">
      <w:pPr>
        <w:rPr>
          <w:u w:val="single"/>
        </w:rPr>
      </w:pPr>
      <w:r>
        <w:rPr>
          <w:u w:val="single"/>
        </w:rPr>
        <w:t>Wednesday</w:t>
      </w:r>
    </w:p>
    <w:p w:rsidR="008D193B" w:rsidRDefault="008D193B">
      <w:r>
        <w:t>QS—Escribe 4 formas de energía</w:t>
      </w:r>
    </w:p>
    <w:p w:rsidR="008D193B" w:rsidRDefault="008D193B">
      <w:r>
        <w:t>En Voces—p 166-167</w:t>
      </w:r>
    </w:p>
    <w:p w:rsidR="00F76745" w:rsidRDefault="00F76745"/>
    <w:p w:rsidR="00F76745" w:rsidRDefault="00F76745"/>
    <w:p w:rsidR="00F76745" w:rsidRDefault="00F76745">
      <w:pPr>
        <w:rPr>
          <w:u w:val="single"/>
        </w:rPr>
      </w:pPr>
      <w:r>
        <w:rPr>
          <w:u w:val="single"/>
        </w:rPr>
        <w:t>Thursday</w:t>
      </w:r>
    </w:p>
    <w:p w:rsidR="00175725" w:rsidRDefault="00F76745">
      <w:r>
        <w:t>Begin U3Ch1</w:t>
      </w:r>
    </w:p>
    <w:p w:rsidR="00175725" w:rsidRDefault="00175725"/>
    <w:p w:rsidR="00175725" w:rsidRDefault="00175725"/>
    <w:p w:rsidR="00175725" w:rsidRDefault="00175725"/>
    <w:p w:rsidR="00175725" w:rsidRDefault="00175725">
      <w:pPr>
        <w:rPr>
          <w:b/>
        </w:rPr>
      </w:pPr>
      <w:r>
        <w:rPr>
          <w:b/>
        </w:rPr>
        <w:t>Spanish IV</w:t>
      </w:r>
    </w:p>
    <w:p w:rsidR="00175725" w:rsidRDefault="00175725">
      <w:pPr>
        <w:rPr>
          <w:b/>
        </w:rPr>
      </w:pPr>
    </w:p>
    <w:p w:rsidR="00175725" w:rsidRDefault="00175725">
      <w:pPr>
        <w:rPr>
          <w:u w:val="single"/>
        </w:rPr>
      </w:pPr>
      <w:r>
        <w:rPr>
          <w:u w:val="single"/>
        </w:rPr>
        <w:t>Monday</w:t>
      </w:r>
    </w:p>
    <w:p w:rsidR="00175725" w:rsidRDefault="00175725">
      <w:r>
        <w:t>QS—Escribe 3 hechos de Tía Lola.</w:t>
      </w:r>
    </w:p>
    <w:p w:rsidR="00175725" w:rsidRDefault="00175725">
      <w:r>
        <w:tab/>
        <w:t>-Discuss pages 3-4—questions?</w:t>
      </w:r>
    </w:p>
    <w:p w:rsidR="00A40D71" w:rsidRDefault="00A40D71">
      <w:r>
        <w:t>For Tuesday—complete Chapter 1 reading and comp questions</w:t>
      </w:r>
    </w:p>
    <w:p w:rsidR="00A40D71" w:rsidRDefault="00A40D71"/>
    <w:p w:rsidR="00A40D71" w:rsidRDefault="00A40D71">
      <w:pPr>
        <w:rPr>
          <w:u w:val="single"/>
        </w:rPr>
      </w:pPr>
      <w:r>
        <w:rPr>
          <w:u w:val="single"/>
        </w:rPr>
        <w:t>Tuesday</w:t>
      </w:r>
    </w:p>
    <w:p w:rsidR="00A40D71" w:rsidRDefault="00A40D71">
      <w:r>
        <w:t>QS--¿Qué dijo Miguel en el micrófono?  ¿Cómo respondió Tía Lola?</w:t>
      </w:r>
    </w:p>
    <w:p w:rsidR="00A40D71" w:rsidRDefault="00A40D71">
      <w:r>
        <w:t>Chapter 2 read—every other page/section—</w:t>
      </w:r>
    </w:p>
    <w:p w:rsidR="00A40D71" w:rsidRDefault="00A40D71">
      <w:r>
        <w:tab/>
        <w:t>-Students write 2 comp questions throughout the chapter (1 start, 1 end)</w:t>
      </w:r>
    </w:p>
    <w:p w:rsidR="00A40D71" w:rsidRDefault="00A40D71"/>
    <w:p w:rsidR="00A40D71" w:rsidRDefault="00A40D71">
      <w:pPr>
        <w:rPr>
          <w:u w:val="single"/>
        </w:rPr>
      </w:pPr>
      <w:r>
        <w:rPr>
          <w:u w:val="single"/>
        </w:rPr>
        <w:t>Wednesday</w:t>
      </w:r>
    </w:p>
    <w:p w:rsidR="002E178E" w:rsidRDefault="00A40D71">
      <w:r>
        <w:t>QS--¿</w:t>
      </w:r>
      <w:r w:rsidR="002E178E">
        <w:t>Cómo les describirías las acciones de Tía Lola a tus amigos?</w:t>
      </w:r>
    </w:p>
    <w:p w:rsidR="002E178E" w:rsidRDefault="002E178E">
      <w:r>
        <w:t>Chapter 3 read—</w:t>
      </w:r>
    </w:p>
    <w:p w:rsidR="00C220DF" w:rsidRDefault="002E178E">
      <w:r>
        <w:tab/>
        <w:t>-Complete Comp questions as we’re going along</w:t>
      </w:r>
    </w:p>
    <w:p w:rsidR="00C220DF" w:rsidRDefault="00C220DF">
      <w:r>
        <w:t>Complete Chapter 3 for Monday</w:t>
      </w:r>
    </w:p>
    <w:p w:rsidR="00C220DF" w:rsidRDefault="00C220DF"/>
    <w:p w:rsidR="00C220DF" w:rsidRDefault="00C220DF">
      <w:pPr>
        <w:rPr>
          <w:u w:val="single"/>
        </w:rPr>
      </w:pPr>
      <w:r>
        <w:rPr>
          <w:u w:val="single"/>
        </w:rPr>
        <w:t>Monday</w:t>
      </w:r>
    </w:p>
    <w:p w:rsidR="00011EEB" w:rsidRDefault="00C220DF">
      <w:r>
        <w:t>QS—El día de su cumpleaños, ¿con quién sale Miguel de la escuela?  ¿Cuál es su apodo?</w:t>
      </w:r>
    </w:p>
    <w:p w:rsidR="00724D3D" w:rsidRDefault="00724D3D">
      <w:r>
        <w:t>Chapter 3 discussion—</w:t>
      </w:r>
    </w:p>
    <w:p w:rsidR="00724D3D" w:rsidRDefault="00724D3D">
      <w:r>
        <w:tab/>
        <w:t>-key activities, emotions, interactions</w:t>
      </w:r>
    </w:p>
    <w:p w:rsidR="00F76745" w:rsidRPr="00C220DF" w:rsidRDefault="00F76745"/>
    <w:p w:rsidR="00F76745" w:rsidRDefault="00F76745"/>
    <w:p w:rsidR="00F76745" w:rsidRDefault="00F76745"/>
    <w:p w:rsidR="00F76745" w:rsidRDefault="00F76745"/>
    <w:p w:rsidR="00F76745" w:rsidRDefault="00F76745"/>
    <w:p w:rsidR="00247DB2" w:rsidRPr="008D193B" w:rsidRDefault="00247DB2"/>
    <w:sectPr w:rsidR="00247DB2" w:rsidRPr="008D193B" w:rsidSect="00B033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221F"/>
    <w:rsid w:val="00011EEB"/>
    <w:rsid w:val="00175725"/>
    <w:rsid w:val="001A4F3D"/>
    <w:rsid w:val="00247DB2"/>
    <w:rsid w:val="002E178E"/>
    <w:rsid w:val="002F3BDB"/>
    <w:rsid w:val="00443B28"/>
    <w:rsid w:val="00524542"/>
    <w:rsid w:val="006D7763"/>
    <w:rsid w:val="006E09B2"/>
    <w:rsid w:val="006E308E"/>
    <w:rsid w:val="00724D3D"/>
    <w:rsid w:val="007639BF"/>
    <w:rsid w:val="00784A1A"/>
    <w:rsid w:val="00872230"/>
    <w:rsid w:val="008D193B"/>
    <w:rsid w:val="008D3BAF"/>
    <w:rsid w:val="00950121"/>
    <w:rsid w:val="00A40D71"/>
    <w:rsid w:val="00A6221F"/>
    <w:rsid w:val="00B033F4"/>
    <w:rsid w:val="00C220DF"/>
    <w:rsid w:val="00CE68E3"/>
    <w:rsid w:val="00EA13BE"/>
    <w:rsid w:val="00F7674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491</Words>
  <Characters>2800</Characters>
  <Application>Microsoft Word 12.1.2</Application>
  <DocSecurity>0</DocSecurity>
  <Lines>23</Lines>
  <Paragraphs>5</Paragraphs>
  <ScaleCrop>false</ScaleCrop>
  <Company>MCSD</Company>
  <LinksUpToDate>false</LinksUpToDate>
  <CharactersWithSpaces>3438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21</cp:revision>
  <cp:lastPrinted>2012-02-03T21:25:00Z</cp:lastPrinted>
  <dcterms:created xsi:type="dcterms:W3CDTF">2012-02-01T19:29:00Z</dcterms:created>
  <dcterms:modified xsi:type="dcterms:W3CDTF">2012-02-06T17:27:00Z</dcterms:modified>
</cp:coreProperties>
</file>